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F2DDB" w:rsidRDefault="004F2DDB" w:rsidP="00110705">
      <w:pPr>
        <w:spacing w:line="259" w:lineRule="auto"/>
        <w:ind w:right="-180"/>
        <w:rPr>
          <w:rFonts w:ascii="Calibri" w:eastAsia="Calibri" w:hAnsi="Calibri" w:cs="Calibri"/>
          <w:b/>
          <w:sz w:val="22"/>
        </w:rPr>
      </w:pPr>
    </w:p>
    <w:p w14:paraId="5EF8E7D2" w14:textId="49888275" w:rsidR="004F2DDB" w:rsidRDefault="008A2274" w:rsidP="3C8FDBCC">
      <w:pPr>
        <w:spacing w:line="259" w:lineRule="auto"/>
        <w:ind w:right="-180"/>
        <w:jc w:val="center"/>
        <w:rPr>
          <w:rFonts w:ascii="Calibri" w:eastAsia="Calibri" w:hAnsi="Calibri" w:cs="Calibri"/>
          <w:sz w:val="20"/>
          <w:szCs w:val="20"/>
        </w:rPr>
      </w:pPr>
      <w:r w:rsidRPr="3C8FDBCC">
        <w:rPr>
          <w:rFonts w:ascii="Calibri" w:eastAsia="Calibri" w:hAnsi="Calibri" w:cs="Calibri"/>
          <w:b/>
          <w:bCs/>
          <w:sz w:val="22"/>
          <w:szCs w:val="22"/>
        </w:rPr>
        <w:t>Cattle, Sheep and Pigs Entry Form 202</w:t>
      </w:r>
      <w:r w:rsidR="7AEBE473" w:rsidRPr="3C8FDBCC">
        <w:rPr>
          <w:rFonts w:ascii="Calibri" w:eastAsia="Calibri" w:hAnsi="Calibri" w:cs="Calibri"/>
          <w:b/>
          <w:bCs/>
          <w:sz w:val="22"/>
          <w:szCs w:val="22"/>
        </w:rPr>
        <w:t>5</w:t>
      </w:r>
      <w:r>
        <w:br/>
      </w:r>
      <w:r w:rsidRPr="3C8FDBCC">
        <w:rPr>
          <w:rFonts w:ascii="Calibri" w:eastAsia="Calibri" w:hAnsi="Calibri" w:cs="Calibri"/>
          <w:sz w:val="20"/>
          <w:szCs w:val="20"/>
        </w:rPr>
        <w:t>For entry closing dates for above sections, please check Schedules on the website as these may vary.</w:t>
      </w:r>
      <w:r>
        <w:br/>
      </w:r>
      <w:r w:rsidRPr="3C8FDBCC">
        <w:rPr>
          <w:rFonts w:ascii="Calibri" w:eastAsia="Calibri" w:hAnsi="Calibri" w:cs="Calibri"/>
          <w:sz w:val="20"/>
          <w:szCs w:val="20"/>
        </w:rPr>
        <w:t>Please use one line per entry.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4715"/>
        <w:gridCol w:w="1693"/>
        <w:gridCol w:w="1072"/>
        <w:gridCol w:w="701"/>
      </w:tblGrid>
      <w:tr w:rsidR="004F2DDB" w14:paraId="52762EF5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A89E83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Class no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5DC4B5" w14:textId="77777777" w:rsidR="004F2DDB" w:rsidRDefault="008A22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Description and name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DCA66E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Passport/Reg No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9D8397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D.O.B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48074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Entry Fee</w:t>
            </w:r>
          </w:p>
        </w:tc>
      </w:tr>
      <w:tr w:rsidR="004F2DDB" w14:paraId="0A37501D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F2DDB" w14:paraId="72A3D3EC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0B940D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27B00A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061E4C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F2DDB" w14:paraId="3DEEC669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56B9AB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FB0818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9F31CB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486C05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F2DDB" w14:paraId="4101652C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61D779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F2DDB" w14:paraId="0FB78278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CE0A41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F2DDB" w14:paraId="2946DB82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0FFD37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F2DDB" w14:paraId="08CE6F91" w14:textId="77777777" w:rsidTr="3C8FDBCC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CDCEAD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B9E253" w14:textId="77777777" w:rsidR="004F2DDB" w:rsidRDefault="008A227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E523C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E56223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547A01" w14:textId="77777777" w:rsidR="004F2DDB" w:rsidRDefault="004F2DD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3C8FDBCC" w14:paraId="2C9D1D9B" w14:textId="77777777" w:rsidTr="3C8FDBCC">
        <w:trPr>
          <w:trHeight w:val="300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D47819" w14:textId="0E69A3C3" w:rsidR="3C8FDBCC" w:rsidRDefault="3C8FDBCC" w:rsidP="3C8FDBCC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0D0F04" w14:textId="5A8151AD" w:rsidR="3C8FDBCC" w:rsidRDefault="3C8FDBCC" w:rsidP="3C8FDBCC">
            <w:pPr>
              <w:spacing w:line="240" w:lineRule="auto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1E3FD2" w14:textId="7B77EA91" w:rsidR="3C8FDBCC" w:rsidRDefault="3C8FDBCC" w:rsidP="3C8FDBCC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A81B8" w14:textId="0C1F9957" w:rsidR="3C8FDBCC" w:rsidRDefault="3C8FDBCC" w:rsidP="3C8FDBCC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C1B42" w14:textId="17098874" w:rsidR="3C8FDBCC" w:rsidRDefault="3C8FDBCC" w:rsidP="3C8FDBCC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E8EF46" w14:textId="20764A08" w:rsidR="004F2DDB" w:rsidRDefault="008A2274" w:rsidP="3C8FDBCC">
      <w:pPr>
        <w:spacing w:line="259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3C8FDBC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3C8FDBCC">
        <w:rPr>
          <w:rFonts w:ascii="Calibri" w:eastAsia="Calibri" w:hAnsi="Calibri" w:cs="Calibri"/>
          <w:b/>
          <w:bCs/>
          <w:sz w:val="20"/>
          <w:szCs w:val="20"/>
        </w:rPr>
        <w:t xml:space="preserve">     Total Entry Fee </w:t>
      </w:r>
      <w:r w:rsidRPr="3C8FDBCC">
        <w:rPr>
          <w:rFonts w:ascii="Calibri" w:eastAsia="Calibri" w:hAnsi="Calibri" w:cs="Calibri"/>
          <w:b/>
          <w:bCs/>
          <w:sz w:val="22"/>
          <w:szCs w:val="22"/>
        </w:rPr>
        <w:t>£</w:t>
      </w:r>
      <w:r w:rsidRPr="3C8FDBCC">
        <w:rPr>
          <w:rFonts w:ascii="Calibri" w:eastAsia="Calibri" w:hAnsi="Calibri" w:cs="Calibri"/>
          <w:b/>
          <w:bCs/>
          <w:sz w:val="20"/>
          <w:szCs w:val="20"/>
        </w:rPr>
        <w:t>______</w:t>
      </w:r>
      <w:r>
        <w:br/>
      </w:r>
      <w:r w:rsidRPr="3C8FDBCC">
        <w:rPr>
          <w:rFonts w:ascii="Calibri" w:eastAsia="Calibri" w:hAnsi="Calibri" w:cs="Calibri"/>
          <w:b/>
          <w:bCs/>
          <w:sz w:val="20"/>
          <w:szCs w:val="20"/>
        </w:rPr>
        <w:t xml:space="preserve">For Sheep entries: </w:t>
      </w:r>
      <w:r w:rsidRPr="3C8FDBCC">
        <w:rPr>
          <w:rFonts w:ascii="Calibri" w:eastAsia="Calibri" w:hAnsi="Calibri" w:cs="Calibri"/>
          <w:sz w:val="20"/>
          <w:szCs w:val="20"/>
        </w:rPr>
        <w:t>Please put ‘x’ against Description/name if Sheep are MV accredited</w:t>
      </w:r>
    </w:p>
    <w:p w14:paraId="2AADDA51" w14:textId="671F0ED2" w:rsidR="004F2DDB" w:rsidRDefault="008A2274" w:rsidP="3C8FDBCC">
      <w:pPr>
        <w:spacing w:line="259" w:lineRule="auto"/>
        <w:rPr>
          <w:rFonts w:ascii="Calibri" w:eastAsia="Calibri" w:hAnsi="Calibri" w:cs="Calibri"/>
          <w:sz w:val="20"/>
          <w:szCs w:val="20"/>
        </w:rPr>
      </w:pPr>
      <w:r w:rsidRPr="3C8FDBCC">
        <w:rPr>
          <w:rFonts w:ascii="Calibri" w:eastAsia="Calibri" w:hAnsi="Calibri" w:cs="Calibri"/>
          <w:sz w:val="20"/>
          <w:szCs w:val="20"/>
        </w:rPr>
        <w:t xml:space="preserve">I/we hereby certify that each and all particulars are correct to the best of my knowledge and belief, and that the entry/entries is/are my property. I/we further agree to conform to the Terms &amp; Conditions of this Show available on the web site </w:t>
      </w:r>
      <w:hyperlink r:id="rId4">
        <w:r w:rsidRPr="3C8FDBCC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www.honleyshow.co.uk</w:t>
        </w:r>
      </w:hyperlink>
      <w:r w:rsidRPr="3C8FDBCC">
        <w:rPr>
          <w:rFonts w:ascii="Calibri" w:eastAsia="Calibri" w:hAnsi="Calibri" w:cs="Calibri"/>
          <w:sz w:val="20"/>
          <w:szCs w:val="20"/>
        </w:rPr>
        <w:t xml:space="preserve">. Data Protection: By signing this form, I consent to HS processing my personal data as required for the management of the competition. Please refer to our Data Protection policy on the website. </w:t>
      </w:r>
      <w:proofErr w:type="spellStart"/>
      <w:r w:rsidRPr="3C8FDBCC">
        <w:rPr>
          <w:rFonts w:ascii="Calibri" w:eastAsia="Calibri" w:hAnsi="Calibri" w:cs="Calibri"/>
          <w:sz w:val="20"/>
          <w:szCs w:val="20"/>
        </w:rPr>
        <w:t>Honley</w:t>
      </w:r>
      <w:proofErr w:type="spellEnd"/>
      <w:r w:rsidRPr="3C8FDBCC">
        <w:rPr>
          <w:rFonts w:ascii="Calibri" w:eastAsia="Calibri" w:hAnsi="Calibri" w:cs="Calibri"/>
          <w:sz w:val="20"/>
          <w:szCs w:val="20"/>
        </w:rPr>
        <w:t xml:space="preserve"> Show does not share personal data with third parties .</w:t>
      </w:r>
      <w:r>
        <w:br/>
      </w:r>
    </w:p>
    <w:p w14:paraId="4340DA54" w14:textId="761C5EAE" w:rsidR="004F2DDB" w:rsidRDefault="008A2274" w:rsidP="3C8FDBC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3C8FDBCC">
        <w:rPr>
          <w:rFonts w:ascii="Calibri" w:eastAsia="Calibri" w:hAnsi="Calibri" w:cs="Calibri"/>
          <w:sz w:val="22"/>
          <w:szCs w:val="22"/>
        </w:rPr>
        <w:t xml:space="preserve">Signature: …………………………………………………… Date: ……………………… </w:t>
      </w:r>
    </w:p>
    <w:p w14:paraId="63849C2F" w14:textId="77777777" w:rsidR="004F2DDB" w:rsidRDefault="008A227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Name (Mr/Mrs/Miss):(In block capitals) …………………………………………………………………………………...... </w:t>
      </w:r>
    </w:p>
    <w:p w14:paraId="2731C9E0" w14:textId="77777777" w:rsidR="004F2DDB" w:rsidRDefault="008A227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Address:…………………………………………………………………………………………………………………………………………</w:t>
      </w:r>
    </w:p>
    <w:p w14:paraId="6529DD3E" w14:textId="77777777" w:rsidR="004F2DDB" w:rsidRDefault="008A227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……………………………………………………………………………………                       Post Code: …………………………….. </w:t>
      </w:r>
    </w:p>
    <w:p w14:paraId="0A317C4C" w14:textId="77777777" w:rsidR="004F2DDB" w:rsidRDefault="008A227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Telephone No:………………………………………                 Email:………………………………………………………………… </w:t>
      </w:r>
    </w:p>
    <w:p w14:paraId="1C4DF193" w14:textId="1E2099D7" w:rsidR="004F2DDB" w:rsidRDefault="008A2274" w:rsidP="3C8FDBC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3C8FDBCC">
        <w:rPr>
          <w:rFonts w:ascii="Calibri" w:eastAsia="Calibri" w:hAnsi="Calibri" w:cs="Calibri"/>
          <w:sz w:val="22"/>
          <w:szCs w:val="22"/>
        </w:rPr>
        <w:t>Please return the completed form to the relevant Section Secretary. Cheques/ Postal Orders to be made payable to the “</w:t>
      </w:r>
      <w:proofErr w:type="spellStart"/>
      <w:r w:rsidRPr="3C8FDBCC">
        <w:rPr>
          <w:rFonts w:ascii="Calibri" w:eastAsia="Calibri" w:hAnsi="Calibri" w:cs="Calibri"/>
          <w:sz w:val="22"/>
          <w:szCs w:val="22"/>
        </w:rPr>
        <w:t>Honley</w:t>
      </w:r>
      <w:proofErr w:type="spellEnd"/>
      <w:r w:rsidRPr="3C8FDBCC">
        <w:rPr>
          <w:rFonts w:ascii="Calibri" w:eastAsia="Calibri" w:hAnsi="Calibri" w:cs="Calibri"/>
          <w:sz w:val="22"/>
          <w:szCs w:val="22"/>
        </w:rPr>
        <w:t xml:space="preserve"> Show Society Ltd”. Entries will not be accepted without the correct entry fee.</w:t>
      </w:r>
      <w:r>
        <w:br/>
      </w:r>
      <w:r w:rsidRPr="3C8FDBCC">
        <w:rPr>
          <w:rFonts w:ascii="Calibri" w:eastAsia="Calibri" w:hAnsi="Calibri" w:cs="Calibri"/>
          <w:b/>
          <w:bCs/>
          <w:sz w:val="22"/>
          <w:szCs w:val="22"/>
        </w:rPr>
        <w:t xml:space="preserve">Sheep Section Entries. </w:t>
      </w:r>
      <w:r w:rsidRPr="3C8FDBCC">
        <w:rPr>
          <w:rFonts w:ascii="Calibri" w:eastAsia="Calibri" w:hAnsi="Calibri" w:cs="Calibri"/>
          <w:sz w:val="22"/>
          <w:szCs w:val="22"/>
        </w:rPr>
        <w:t xml:space="preserve">Mr </w:t>
      </w:r>
      <w:r w:rsidR="1CAA5C36" w:rsidRPr="3C8FDBCC">
        <w:rPr>
          <w:rFonts w:ascii="Calibri" w:eastAsia="Calibri" w:hAnsi="Calibri" w:cs="Calibri"/>
          <w:sz w:val="22"/>
          <w:szCs w:val="22"/>
        </w:rPr>
        <w:t xml:space="preserve">Paul Sykes, </w:t>
      </w:r>
      <w:proofErr w:type="spellStart"/>
      <w:r w:rsidR="1CAA5C36" w:rsidRPr="3C8FDBCC">
        <w:rPr>
          <w:rFonts w:ascii="Calibri" w:eastAsia="Calibri" w:hAnsi="Calibri" w:cs="Calibri"/>
          <w:sz w:val="22"/>
          <w:szCs w:val="22"/>
        </w:rPr>
        <w:t>Quarryside</w:t>
      </w:r>
      <w:proofErr w:type="spellEnd"/>
      <w:r w:rsidR="1CAA5C36" w:rsidRPr="3C8FDBCC">
        <w:rPr>
          <w:rFonts w:ascii="Calibri" w:eastAsia="Calibri" w:hAnsi="Calibri" w:cs="Calibri"/>
          <w:sz w:val="22"/>
          <w:szCs w:val="22"/>
        </w:rPr>
        <w:t xml:space="preserve"> Farm, </w:t>
      </w:r>
      <w:proofErr w:type="spellStart"/>
      <w:r w:rsidR="1CAA5C36" w:rsidRPr="3C8FDBCC">
        <w:rPr>
          <w:rFonts w:ascii="Calibri" w:eastAsia="Calibri" w:hAnsi="Calibri" w:cs="Calibri"/>
          <w:sz w:val="22"/>
          <w:szCs w:val="22"/>
        </w:rPr>
        <w:t>Cartworth</w:t>
      </w:r>
      <w:proofErr w:type="spellEnd"/>
      <w:r w:rsidR="1CAA5C36" w:rsidRPr="3C8FDBCC">
        <w:rPr>
          <w:rFonts w:ascii="Calibri" w:eastAsia="Calibri" w:hAnsi="Calibri" w:cs="Calibri"/>
          <w:sz w:val="22"/>
          <w:szCs w:val="22"/>
        </w:rPr>
        <w:t xml:space="preserve"> Moor, Holmfirth. Tel.</w:t>
      </w:r>
      <w:r w:rsidR="7F1AA143" w:rsidRPr="3C8FDBCC">
        <w:rPr>
          <w:rFonts w:ascii="Calibri" w:eastAsia="Calibri" w:hAnsi="Calibri" w:cs="Calibri"/>
          <w:sz w:val="22"/>
          <w:szCs w:val="22"/>
        </w:rPr>
        <w:t>07775898647</w:t>
      </w:r>
      <w:r>
        <w:br/>
      </w:r>
      <w:r w:rsidRPr="3C8FDBCC">
        <w:rPr>
          <w:rFonts w:ascii="Calibri" w:eastAsia="Calibri" w:hAnsi="Calibri" w:cs="Calibri"/>
          <w:b/>
          <w:bCs/>
          <w:sz w:val="22"/>
          <w:szCs w:val="22"/>
        </w:rPr>
        <w:t xml:space="preserve">Pig Section Entries. </w:t>
      </w:r>
      <w:r w:rsidRPr="3C8FDBCC">
        <w:rPr>
          <w:rFonts w:ascii="Calibri" w:eastAsia="Calibri" w:hAnsi="Calibri" w:cs="Calibri"/>
          <w:sz w:val="22"/>
          <w:szCs w:val="22"/>
        </w:rPr>
        <w:t xml:space="preserve">Mr John </w:t>
      </w:r>
      <w:proofErr w:type="spellStart"/>
      <w:r w:rsidRPr="3C8FDBCC">
        <w:rPr>
          <w:rFonts w:ascii="Calibri" w:eastAsia="Calibri" w:hAnsi="Calibri" w:cs="Calibri"/>
          <w:sz w:val="22"/>
          <w:szCs w:val="22"/>
        </w:rPr>
        <w:t>Wreakes</w:t>
      </w:r>
      <w:proofErr w:type="spellEnd"/>
      <w:r w:rsidRPr="3C8FDBCC">
        <w:rPr>
          <w:rFonts w:ascii="Calibri" w:eastAsia="Calibri" w:hAnsi="Calibri" w:cs="Calibri"/>
          <w:sz w:val="22"/>
          <w:szCs w:val="22"/>
        </w:rPr>
        <w:t xml:space="preserve">, Ashfield Farm, Thorne Road, </w:t>
      </w:r>
      <w:proofErr w:type="spellStart"/>
      <w:r w:rsidRPr="3C8FDBCC">
        <w:rPr>
          <w:rFonts w:ascii="Calibri" w:eastAsia="Calibri" w:hAnsi="Calibri" w:cs="Calibri"/>
          <w:sz w:val="22"/>
          <w:szCs w:val="22"/>
        </w:rPr>
        <w:t>Stainforth</w:t>
      </w:r>
      <w:proofErr w:type="spellEnd"/>
      <w:r w:rsidRPr="3C8FDBCC">
        <w:rPr>
          <w:rFonts w:ascii="Calibri" w:eastAsia="Calibri" w:hAnsi="Calibri" w:cs="Calibri"/>
          <w:sz w:val="22"/>
          <w:szCs w:val="22"/>
        </w:rPr>
        <w:t>, Doncaster. DN7 5BG</w:t>
      </w:r>
      <w:r>
        <w:br/>
      </w:r>
      <w:r w:rsidRPr="3C8FDBCC">
        <w:rPr>
          <w:rFonts w:ascii="Calibri" w:eastAsia="Calibri" w:hAnsi="Calibri" w:cs="Calibri"/>
          <w:sz w:val="22"/>
          <w:szCs w:val="22"/>
        </w:rPr>
        <w:t>Tel. 01302 841144</w:t>
      </w:r>
    </w:p>
    <w:p w14:paraId="16EF2BBC" w14:textId="58010669" w:rsidR="75F7EEA2" w:rsidRDefault="75F7EEA2" w:rsidP="3C8FDBCC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 w:rsidRPr="3C8FDBCC">
        <w:rPr>
          <w:rFonts w:ascii="Calibri" w:eastAsia="Calibri" w:hAnsi="Calibri" w:cs="Calibri"/>
          <w:sz w:val="22"/>
          <w:szCs w:val="22"/>
        </w:rPr>
        <w:t>Honley</w:t>
      </w:r>
      <w:proofErr w:type="spellEnd"/>
      <w:r w:rsidRPr="3C8FDBCC">
        <w:rPr>
          <w:rFonts w:ascii="Calibri" w:eastAsia="Calibri" w:hAnsi="Calibri" w:cs="Calibri"/>
          <w:sz w:val="22"/>
          <w:szCs w:val="22"/>
        </w:rPr>
        <w:t xml:space="preserve"> Show raises vital funds for the Society</w:t>
      </w:r>
    </w:p>
    <w:p w14:paraId="5043CB0F" w14:textId="77777777" w:rsidR="004F2DDB" w:rsidRDefault="004F2DDB">
      <w:pPr>
        <w:spacing w:line="259" w:lineRule="auto"/>
        <w:rPr>
          <w:rFonts w:ascii="Calibri" w:eastAsia="Calibri" w:hAnsi="Calibri" w:cs="Calibri"/>
          <w:sz w:val="22"/>
        </w:rPr>
      </w:pPr>
    </w:p>
    <w:sectPr w:rsidR="004F2DDB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B"/>
    <w:rsid w:val="00110705"/>
    <w:rsid w:val="004F2DDB"/>
    <w:rsid w:val="006168C8"/>
    <w:rsid w:val="008A2274"/>
    <w:rsid w:val="009A7597"/>
    <w:rsid w:val="19F29EF4"/>
    <w:rsid w:val="1CAA5C36"/>
    <w:rsid w:val="3932F626"/>
    <w:rsid w:val="3A7065FE"/>
    <w:rsid w:val="3C8FDBCC"/>
    <w:rsid w:val="5A1ADDAF"/>
    <w:rsid w:val="5CC8F5F8"/>
    <w:rsid w:val="6E55C3E8"/>
    <w:rsid w:val="75F7EEA2"/>
    <w:rsid w:val="7AEBE473"/>
    <w:rsid w:val="7F1AA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D7BF"/>
  <w15:docId w15:val="{841A0CE2-3AE3-425A-94ED-4ABD4892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nleysho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townend</cp:lastModifiedBy>
  <cp:revision>3</cp:revision>
  <dcterms:created xsi:type="dcterms:W3CDTF">2025-02-10T11:49:00Z</dcterms:created>
  <dcterms:modified xsi:type="dcterms:W3CDTF">2025-02-19T12:45:00Z</dcterms:modified>
</cp:coreProperties>
</file>