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Verdana" w:hAnsi="Verdana" w:cs="Verdana" w:eastAsia="Verdana"/>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GOAT CLASSES 2024</w:t>
      </w:r>
    </w:p>
    <w:p>
      <w:pPr>
        <w:spacing w:before="120" w:after="0" w:line="240"/>
        <w:ind w:right="0" w:left="0" w:firstLine="0"/>
        <w:jc w:val="left"/>
        <w:rPr>
          <w:rFonts w:ascii="Verdana" w:hAnsi="Verdana" w:cs="Verdana" w:eastAsia="Verdana"/>
          <w:color w:val="auto"/>
          <w:spacing w:val="0"/>
          <w:position w:val="0"/>
          <w:sz w:val="23"/>
          <w:shd w:fill="auto" w:val="clear"/>
        </w:rPr>
      </w:pPr>
      <w:r>
        <w:rPr>
          <w:rFonts w:ascii="Calibri" w:hAnsi="Calibri" w:cs="Calibri" w:eastAsia="Calibri"/>
          <w:b/>
          <w:color w:val="auto"/>
          <w:spacing w:val="0"/>
          <w:position w:val="0"/>
          <w:sz w:val="23"/>
          <w:shd w:fill="auto" w:val="clear"/>
        </w:rPr>
        <w:t xml:space="preserve">Judge:</w:t>
      </w:r>
      <w:r>
        <w:rPr>
          <w:rFonts w:ascii="Calibri" w:hAnsi="Calibri" w:cs="Calibri" w:eastAsia="Calibri"/>
          <w:color w:val="auto"/>
          <w:spacing w:val="0"/>
          <w:position w:val="0"/>
          <w:sz w:val="23"/>
          <w:shd w:fill="auto" w:val="clear"/>
        </w:rPr>
        <w:t xml:space="preserve"> Rachel Sparkes</w:t>
      </w:r>
      <w:r>
        <w:rPr>
          <w:rFonts w:ascii="Verdana" w:hAnsi="Verdana" w:cs="Verdana" w:eastAsia="Verdana"/>
          <w:color w:val="auto"/>
          <w:spacing w:val="0"/>
          <w:position w:val="0"/>
          <w:sz w:val="23"/>
          <w:shd w:fill="auto" w:val="clear"/>
        </w:rPr>
        <w:tab/>
        <w:tab/>
        <w:t xml:space="preserve">     </w:t>
      </w:r>
      <w:r>
        <w:rPr>
          <w:rFonts w:ascii="Calibri" w:hAnsi="Calibri" w:cs="Calibri" w:eastAsia="Calibri"/>
          <w:b/>
          <w:color w:val="auto"/>
          <w:spacing w:val="0"/>
          <w:position w:val="0"/>
          <w:sz w:val="23"/>
          <w:shd w:fill="auto" w:val="clear"/>
        </w:rPr>
        <w:t xml:space="preserve">Secretary:</w:t>
      </w:r>
      <w:r>
        <w:rPr>
          <w:rFonts w:ascii="Calibri" w:hAnsi="Calibri" w:cs="Calibri" w:eastAsia="Calibri"/>
          <w:color w:val="auto"/>
          <w:spacing w:val="0"/>
          <w:position w:val="0"/>
          <w:sz w:val="23"/>
          <w:shd w:fill="auto" w:val="clear"/>
        </w:rPr>
        <w:t xml:space="preserve"> Mr. Chris Hagain</w:t>
      </w:r>
    </w:p>
    <w:p>
      <w:pPr>
        <w:spacing w:before="120" w:after="0" w:line="240"/>
        <w:ind w:right="0" w:left="0" w:firstLine="0"/>
        <w:jc w:val="left"/>
        <w:rPr>
          <w:rFonts w:ascii="Verdana" w:hAnsi="Verdana" w:cs="Verdana" w:eastAsia="Verdana"/>
          <w:b/>
          <w:color w:val="auto"/>
          <w:spacing w:val="0"/>
          <w:position w:val="0"/>
          <w:sz w:val="23"/>
          <w:shd w:fill="auto" w:val="clear"/>
        </w:rPr>
      </w:pPr>
      <w:r>
        <w:rPr>
          <w:rFonts w:ascii="Calibri" w:hAnsi="Calibri" w:cs="Calibri" w:eastAsia="Calibri"/>
          <w:b/>
          <w:color w:val="auto"/>
          <w:spacing w:val="0"/>
          <w:position w:val="0"/>
          <w:sz w:val="23"/>
          <w:shd w:fill="auto" w:val="clear"/>
        </w:rPr>
        <w:t xml:space="preserve">Open Classes</w:t>
      </w:r>
    </w:p>
    <w:p>
      <w:pPr>
        <w:spacing w:before="12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Goat Classes are held under the Rules, Regulations and Recognition of the British Goat Society. All exhibits must be registered with the BGS regarding the ownership and in the name of the exhibitor, the registered name, number and earmark being quoted on the entry form (also the kidding date for goats in milk). All goats in milk must have been kidded or aborted a minimum of 30 days previous to the date of the Show.</w:t>
      </w:r>
    </w:p>
    <w:p>
      <w:pPr>
        <w:spacing w:before="12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 pregnant goats may be admitted to the Showground. In the event of an unforeseen kidding or abortion, the goat must be immediately isolated from other goats. Full details of the goat, exhibitor and any action taken must be reported in writing to the Chief Steward, to the BGS Secretary, immediately after the Show.</w:t>
      </w:r>
    </w:p>
    <w:p>
      <w:pPr>
        <w:spacing w:before="12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goats over 12 months of age, must have a current CAE (whole herd) certificate issued in the the last months. For goats under 12 months, their DAM must hold a certificate issued in the last 12 months. Entries will only be accepted from whole herd negative CAE tested herds and must be submitted on BGS Form.</w:t>
      </w:r>
    </w:p>
    <w:p>
      <w:pPr>
        <w:spacing w:before="12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Exhibitors are requested NOT to bring to the Showground ANY goat that has previously had a positive reaction to the CAE test; it is advised that any milk produced at the Show should not be fed to goats of any age.</w:t>
      </w:r>
    </w:p>
    <w:p>
      <w:pPr>
        <w:spacing w:before="12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Exhibitors, must not bring any goat to the show that is not entered on the entry form.</w:t>
      </w:r>
    </w:p>
    <w:p>
      <w:pPr>
        <w:spacing w:before="12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 goats must conform to the current regulations regarding identification; all earmarks and tags must be readable.</w:t>
      </w:r>
    </w:p>
    <w:p>
      <w:pPr>
        <w:spacing w:before="12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Goats in milk should arrive on the Friday evening prior to the Show by 6.00pm for stripping out by an official steward. Young stock should be penned by 9am on the day of the Show.</w:t>
      </w:r>
    </w:p>
    <w:p>
      <w:pPr>
        <w:spacing w:before="12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 goats should be removed from the Showground until 5pm on the Saturday, with approval from the Chief Steward, or show Veterinarian.</w:t>
      </w:r>
    </w:p>
    <w:p>
      <w:pPr>
        <w:spacing w:before="12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There will be no movement of motorized vehicles on the Showfield between 9.30am and 5pm.</w:t>
      </w:r>
    </w:p>
    <w:p>
      <w:pPr>
        <w:spacing w:before="12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Entry Fees:</w:t>
      </w:r>
    </w:p>
    <w:p>
      <w:pPr>
        <w:spacing w:before="12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Goats in Milk </w:t>
      </w:r>
      <w:r>
        <w:rPr>
          <w:rFonts w:ascii="Calibri" w:hAnsi="Calibri" w:cs="Calibri" w:eastAsia="Calibri"/>
          <w:color w:val="auto"/>
          <w:spacing w:val="0"/>
          <w:position w:val="0"/>
          <w:sz w:val="20"/>
          <w:shd w:fill="auto" w:val="clear"/>
        </w:rPr>
        <w:t xml:space="preserve">(double pen) entered in both milking and inspection £3.50; entered in milking only £2.25</w:t>
      </w:r>
    </w:p>
    <w:p>
      <w:pPr>
        <w:spacing w:before="12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Goatlings </w:t>
      </w:r>
      <w:r>
        <w:rPr>
          <w:rFonts w:ascii="Calibri" w:hAnsi="Calibri" w:cs="Calibri" w:eastAsia="Calibri"/>
          <w:color w:val="auto"/>
          <w:spacing w:val="0"/>
          <w:position w:val="0"/>
          <w:sz w:val="20"/>
          <w:shd w:fill="auto" w:val="clear"/>
        </w:rPr>
        <w:t xml:space="preserve">(single pen each) £2.00; </w:t>
      </w:r>
      <w:r>
        <w:rPr>
          <w:rFonts w:ascii="Calibri" w:hAnsi="Calibri" w:cs="Calibri" w:eastAsia="Calibri"/>
          <w:b/>
          <w:color w:val="auto"/>
          <w:spacing w:val="0"/>
          <w:position w:val="0"/>
          <w:sz w:val="20"/>
          <w:shd w:fill="auto" w:val="clear"/>
        </w:rPr>
        <w:t xml:space="preserve">Kids </w:t>
      </w:r>
      <w:r>
        <w:rPr>
          <w:rFonts w:ascii="Calibri" w:hAnsi="Calibri" w:cs="Calibri" w:eastAsia="Calibri"/>
          <w:color w:val="auto"/>
          <w:spacing w:val="0"/>
          <w:position w:val="0"/>
          <w:sz w:val="20"/>
          <w:shd w:fill="auto" w:val="clear"/>
        </w:rPr>
        <w:t xml:space="preserve">(single pen per two kids) £2.00</w:t>
      </w:r>
    </w:p>
    <w:p>
      <w:pPr>
        <w:spacing w:before="12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Prize Money:</w:t>
      </w:r>
    </w:p>
    <w:p>
      <w:pPr>
        <w:spacing w:before="12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Goats in Milk </w:t>
      </w:r>
      <w:r>
        <w:rPr>
          <w:rFonts w:ascii="Calibri" w:hAnsi="Calibri" w:cs="Calibri" w:eastAsia="Calibri"/>
          <w:color w:val="auto"/>
          <w:spacing w:val="0"/>
          <w:position w:val="0"/>
          <w:sz w:val="20"/>
          <w:shd w:fill="auto" w:val="clear"/>
        </w:rPr>
        <w:t xml:space="preserve">(Inspection &amp; Milking Comp) 1st - £12, 2nd - £8, 3rd - £6, 4th - £4</w:t>
      </w:r>
    </w:p>
    <w:p>
      <w:pPr>
        <w:spacing w:before="12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Goatlings and Kids </w:t>
      </w:r>
      <w:r>
        <w:rPr>
          <w:rFonts w:ascii="Calibri" w:hAnsi="Calibri" w:cs="Calibri" w:eastAsia="Calibri"/>
          <w:color w:val="auto"/>
          <w:spacing w:val="0"/>
          <w:position w:val="0"/>
          <w:sz w:val="20"/>
          <w:shd w:fill="auto" w:val="clear"/>
        </w:rPr>
        <w:t xml:space="preserve">1st - £8, 2nd - £5, 3rd - £3, 4th - Rosette</w:t>
      </w:r>
    </w:p>
    <w:p>
      <w:pPr>
        <w:spacing w:before="12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Straw must be ordered and paid for with entries - £3.50 per bale. </w:t>
      </w:r>
    </w:p>
    <w:p>
      <w:pPr>
        <w:spacing w:before="12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Closing date for entries is 14</w:t>
      </w:r>
      <w:r>
        <w:rPr>
          <w:rFonts w:ascii="Calibri" w:hAnsi="Calibri" w:cs="Calibri" w:eastAsia="Calibri"/>
          <w:b/>
          <w:color w:val="auto"/>
          <w:spacing w:val="0"/>
          <w:position w:val="0"/>
          <w:sz w:val="20"/>
          <w:shd w:fill="auto" w:val="clear"/>
          <w:vertAlign w:val="superscript"/>
        </w:rPr>
        <w:t xml:space="preserve">th</w:t>
      </w:r>
      <w:r>
        <w:rPr>
          <w:rFonts w:ascii="Calibri" w:hAnsi="Calibri" w:cs="Calibri" w:eastAsia="Calibri"/>
          <w:b/>
          <w:color w:val="auto"/>
          <w:spacing w:val="0"/>
          <w:position w:val="0"/>
          <w:sz w:val="20"/>
          <w:shd w:fill="auto" w:val="clear"/>
        </w:rPr>
        <w:t xml:space="preserve"> June 2024</w:t>
      </w:r>
    </w:p>
    <w:p>
      <w:pPr>
        <w:spacing w:before="12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Grand Parade at 4pm 1</w:t>
      </w:r>
      <w:r>
        <w:rPr>
          <w:rFonts w:ascii="Calibri" w:hAnsi="Calibri" w:cs="Calibri" w:eastAsia="Calibri"/>
          <w:b/>
          <w:color w:val="auto"/>
          <w:spacing w:val="0"/>
          <w:position w:val="0"/>
          <w:sz w:val="20"/>
          <w:shd w:fill="auto" w:val="clear"/>
          <w:vertAlign w:val="superscript"/>
        </w:rPr>
        <w:t xml:space="preserve">st</w:t>
      </w:r>
      <w:r>
        <w:rPr>
          <w:rFonts w:ascii="Calibri" w:hAnsi="Calibri" w:cs="Calibri" w:eastAsia="Calibri"/>
          <w:b/>
          <w:color w:val="auto"/>
          <w:spacing w:val="0"/>
          <w:position w:val="0"/>
          <w:sz w:val="20"/>
          <w:shd w:fill="auto" w:val="clear"/>
        </w:rPr>
        <w:t xml:space="preserve"> £100, 2</w:t>
      </w:r>
      <w:r>
        <w:rPr>
          <w:rFonts w:ascii="Calibri" w:hAnsi="Calibri" w:cs="Calibri" w:eastAsia="Calibri"/>
          <w:b/>
          <w:color w:val="auto"/>
          <w:spacing w:val="0"/>
          <w:position w:val="0"/>
          <w:sz w:val="20"/>
          <w:shd w:fill="auto" w:val="clear"/>
          <w:vertAlign w:val="superscript"/>
        </w:rPr>
        <w:t xml:space="preserve">nd</w:t>
      </w:r>
      <w:r>
        <w:rPr>
          <w:rFonts w:ascii="Calibri" w:hAnsi="Calibri" w:cs="Calibri" w:eastAsia="Calibri"/>
          <w:b/>
          <w:color w:val="auto"/>
          <w:spacing w:val="0"/>
          <w:position w:val="0"/>
          <w:sz w:val="20"/>
          <w:shd w:fill="auto" w:val="clear"/>
        </w:rPr>
        <w:t xml:space="preserve"> £50 and 3</w:t>
      </w:r>
      <w:r>
        <w:rPr>
          <w:rFonts w:ascii="Calibri" w:hAnsi="Calibri" w:cs="Calibri" w:eastAsia="Calibri"/>
          <w:b/>
          <w:color w:val="auto"/>
          <w:spacing w:val="0"/>
          <w:position w:val="0"/>
          <w:sz w:val="20"/>
          <w:shd w:fill="auto" w:val="clear"/>
          <w:vertAlign w:val="superscript"/>
        </w:rPr>
        <w:t xml:space="preserve">rd</w:t>
      </w:r>
      <w:r>
        <w:rPr>
          <w:rFonts w:ascii="Calibri" w:hAnsi="Calibri" w:cs="Calibri" w:eastAsia="Calibri"/>
          <w:b/>
          <w:color w:val="auto"/>
          <w:spacing w:val="0"/>
          <w:position w:val="0"/>
          <w:sz w:val="20"/>
          <w:shd w:fill="auto" w:val="clear"/>
        </w:rPr>
        <w:t xml:space="preserve"> £25</w:t>
      </w: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Sponsored by Bailey Smailes Solicitors, Holmfirth &amp; Huddersfield</w:t>
      </w:r>
    </w:p>
    <w:p>
      <w:pPr>
        <w:keepNext w:val="true"/>
        <w:spacing w:before="12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Schedule of Classes</w:t>
      </w:r>
    </w:p>
    <w:tbl>
      <w:tblPr>
        <w:tblInd w:w="167" w:type="dxa"/>
      </w:tblPr>
      <w:tblGrid>
        <w:gridCol w:w="522"/>
        <w:gridCol w:w="8599"/>
      </w:tblGrid>
      <w:tr>
        <w:trPr>
          <w:trHeight w:val="1" w:hRule="atLeast"/>
          <w:jc w:val="left"/>
        </w:trPr>
        <w:tc>
          <w:tcPr>
            <w:tcW w:w="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01</w:t>
            </w:r>
          </w:p>
        </w:tc>
        <w:tc>
          <w:tcPr>
            <w:tcW w:w="85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Female Goat </w:t>
            </w:r>
            <w:r>
              <w:rPr>
                <w:rFonts w:ascii="Calibri" w:hAnsi="Calibri" w:cs="Calibri" w:eastAsia="Calibri"/>
                <w:color w:val="auto"/>
                <w:spacing w:val="0"/>
                <w:position w:val="0"/>
                <w:sz w:val="20"/>
                <w:shd w:fill="auto" w:val="clear"/>
              </w:rPr>
              <w:t xml:space="preserve">that has borne a kid, any age, in-milk, entered in the </w:t>
            </w:r>
            <w:r>
              <w:rPr>
                <w:rFonts w:ascii="Calibri" w:hAnsi="Calibri" w:cs="Calibri" w:eastAsia="Calibri"/>
                <w:b/>
                <w:color w:val="auto"/>
                <w:spacing w:val="0"/>
                <w:position w:val="0"/>
                <w:sz w:val="20"/>
                <w:shd w:fill="auto" w:val="clear"/>
              </w:rPr>
              <w:t xml:space="preserve">Toggenburg </w:t>
            </w:r>
            <w:r>
              <w:rPr>
                <w:rFonts w:ascii="Calibri" w:hAnsi="Calibri" w:cs="Calibri" w:eastAsia="Calibri"/>
                <w:color w:val="auto"/>
                <w:spacing w:val="0"/>
                <w:position w:val="0"/>
                <w:sz w:val="20"/>
                <w:shd w:fill="auto" w:val="clear"/>
              </w:rPr>
              <w:t xml:space="preserve">section of the Herd Book</w:t>
            </w:r>
          </w:p>
        </w:tc>
      </w:tr>
      <w:tr>
        <w:trPr>
          <w:trHeight w:val="1" w:hRule="atLeast"/>
          <w:jc w:val="left"/>
        </w:trPr>
        <w:tc>
          <w:tcPr>
            <w:tcW w:w="9121"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p>
        </w:tc>
      </w:tr>
      <w:tr>
        <w:trPr>
          <w:trHeight w:val="1" w:hRule="atLeast"/>
          <w:jc w:val="left"/>
        </w:trPr>
        <w:tc>
          <w:tcPr>
            <w:tcW w:w="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02</w:t>
            </w:r>
          </w:p>
        </w:tc>
        <w:tc>
          <w:tcPr>
            <w:tcW w:w="85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 Female Goat </w:t>
            </w:r>
            <w:r>
              <w:rPr>
                <w:rFonts w:ascii="Calibri" w:hAnsi="Calibri" w:cs="Calibri" w:eastAsia="Calibri"/>
                <w:color w:val="auto"/>
                <w:spacing w:val="0"/>
                <w:position w:val="0"/>
                <w:sz w:val="20"/>
                <w:shd w:fill="auto" w:val="clear"/>
              </w:rPr>
              <w:t xml:space="preserve">that has borne a kid, any age, in-milk, entered in the </w:t>
            </w:r>
            <w:r>
              <w:rPr>
                <w:rFonts w:ascii="Calibri" w:hAnsi="Calibri" w:cs="Calibri" w:eastAsia="Calibri"/>
                <w:b/>
                <w:color w:val="auto"/>
                <w:spacing w:val="0"/>
                <w:position w:val="0"/>
                <w:sz w:val="20"/>
                <w:shd w:fill="auto" w:val="clear"/>
              </w:rPr>
              <w:t xml:space="preserve">Saanen </w:t>
            </w:r>
            <w:r>
              <w:rPr>
                <w:rFonts w:ascii="Calibri" w:hAnsi="Calibri" w:cs="Calibri" w:eastAsia="Calibri"/>
                <w:color w:val="auto"/>
                <w:spacing w:val="0"/>
                <w:position w:val="0"/>
                <w:sz w:val="20"/>
                <w:shd w:fill="auto" w:val="clear"/>
              </w:rPr>
              <w:t xml:space="preserve">section of the Herd Book</w:t>
            </w:r>
          </w:p>
        </w:tc>
      </w:tr>
      <w:tr>
        <w:trPr>
          <w:trHeight w:val="1" w:hRule="atLeast"/>
          <w:jc w:val="left"/>
        </w:trPr>
        <w:tc>
          <w:tcPr>
            <w:tcW w:w="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03</w:t>
            </w:r>
          </w:p>
        </w:tc>
        <w:tc>
          <w:tcPr>
            <w:tcW w:w="85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Female Goat </w:t>
            </w:r>
            <w:r>
              <w:rPr>
                <w:rFonts w:ascii="Calibri" w:hAnsi="Calibri" w:cs="Calibri" w:eastAsia="Calibri"/>
                <w:color w:val="auto"/>
                <w:spacing w:val="0"/>
                <w:position w:val="0"/>
                <w:sz w:val="20"/>
                <w:shd w:fill="auto" w:val="clear"/>
              </w:rPr>
              <w:t xml:space="preserve">that has borne a kid, any age, in-milk, entered in the </w:t>
            </w:r>
            <w:r>
              <w:rPr>
                <w:rFonts w:ascii="Calibri" w:hAnsi="Calibri" w:cs="Calibri" w:eastAsia="Calibri"/>
                <w:b/>
                <w:color w:val="auto"/>
                <w:spacing w:val="0"/>
                <w:position w:val="0"/>
                <w:sz w:val="20"/>
                <w:shd w:fill="auto" w:val="clear"/>
              </w:rPr>
              <w:t xml:space="preserve">British Toggenburg </w:t>
            </w:r>
            <w:r>
              <w:rPr>
                <w:rFonts w:ascii="Calibri" w:hAnsi="Calibri" w:cs="Calibri" w:eastAsia="Calibri"/>
                <w:color w:val="auto"/>
                <w:spacing w:val="0"/>
                <w:position w:val="0"/>
                <w:sz w:val="20"/>
                <w:shd w:fill="auto" w:val="clear"/>
              </w:rPr>
              <w:t xml:space="preserve">section of the Herd Book</w:t>
            </w:r>
          </w:p>
        </w:tc>
      </w:tr>
      <w:tr>
        <w:trPr>
          <w:trHeight w:val="1" w:hRule="atLeast"/>
          <w:jc w:val="left"/>
        </w:trPr>
        <w:tc>
          <w:tcPr>
            <w:tcW w:w="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04</w:t>
            </w:r>
          </w:p>
        </w:tc>
        <w:tc>
          <w:tcPr>
            <w:tcW w:w="85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Female Goat </w:t>
            </w:r>
            <w:r>
              <w:rPr>
                <w:rFonts w:ascii="Calibri" w:hAnsi="Calibri" w:cs="Calibri" w:eastAsia="Calibri"/>
                <w:color w:val="auto"/>
                <w:spacing w:val="0"/>
                <w:position w:val="0"/>
                <w:sz w:val="20"/>
                <w:shd w:fill="auto" w:val="clear"/>
              </w:rPr>
              <w:t xml:space="preserve">that has borne a kid, any age, in-milk, entered in the </w:t>
            </w:r>
            <w:r>
              <w:rPr>
                <w:rFonts w:ascii="Calibri" w:hAnsi="Calibri" w:cs="Calibri" w:eastAsia="Calibri"/>
                <w:b/>
                <w:color w:val="auto"/>
                <w:spacing w:val="0"/>
                <w:position w:val="0"/>
                <w:sz w:val="20"/>
                <w:shd w:fill="auto" w:val="clear"/>
              </w:rPr>
              <w:t xml:space="preserve">British Saanen </w:t>
            </w:r>
            <w:r>
              <w:rPr>
                <w:rFonts w:ascii="Calibri" w:hAnsi="Calibri" w:cs="Calibri" w:eastAsia="Calibri"/>
                <w:color w:val="auto"/>
                <w:spacing w:val="0"/>
                <w:position w:val="0"/>
                <w:sz w:val="20"/>
                <w:shd w:fill="auto" w:val="clear"/>
              </w:rPr>
              <w:t xml:space="preserve">section of the Herd Book</w:t>
            </w:r>
          </w:p>
        </w:tc>
      </w:tr>
      <w:tr>
        <w:trPr>
          <w:trHeight w:val="1" w:hRule="atLeast"/>
          <w:jc w:val="left"/>
        </w:trPr>
        <w:tc>
          <w:tcPr>
            <w:tcW w:w="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05</w:t>
            </w:r>
          </w:p>
        </w:tc>
        <w:tc>
          <w:tcPr>
            <w:tcW w:w="85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Female Goat </w:t>
            </w:r>
            <w:r>
              <w:rPr>
                <w:rFonts w:ascii="Calibri" w:hAnsi="Calibri" w:cs="Calibri" w:eastAsia="Calibri"/>
                <w:color w:val="auto"/>
                <w:spacing w:val="0"/>
                <w:position w:val="0"/>
                <w:sz w:val="20"/>
                <w:shd w:fill="auto" w:val="clear"/>
              </w:rPr>
              <w:t xml:space="preserve">that has borne a kid, any age, in-milk, entered in the </w:t>
            </w:r>
            <w:r>
              <w:rPr>
                <w:rFonts w:ascii="Calibri" w:hAnsi="Calibri" w:cs="Calibri" w:eastAsia="Calibri"/>
                <w:b/>
                <w:color w:val="auto"/>
                <w:spacing w:val="0"/>
                <w:position w:val="0"/>
                <w:sz w:val="20"/>
                <w:shd w:fill="auto" w:val="clear"/>
              </w:rPr>
              <w:t xml:space="preserve">Anglo Nubian </w:t>
            </w:r>
            <w:r>
              <w:rPr>
                <w:rFonts w:ascii="Calibri" w:hAnsi="Calibri" w:cs="Calibri" w:eastAsia="Calibri"/>
                <w:color w:val="auto"/>
                <w:spacing w:val="0"/>
                <w:position w:val="0"/>
                <w:sz w:val="20"/>
                <w:shd w:fill="auto" w:val="clear"/>
              </w:rPr>
              <w:t xml:space="preserve">section of the Herd Book</w:t>
            </w:r>
          </w:p>
        </w:tc>
      </w:tr>
      <w:tr>
        <w:trPr>
          <w:trHeight w:val="1" w:hRule="atLeast"/>
          <w:jc w:val="left"/>
        </w:trPr>
        <w:tc>
          <w:tcPr>
            <w:tcW w:w="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06</w:t>
            </w:r>
          </w:p>
        </w:tc>
        <w:tc>
          <w:tcPr>
            <w:tcW w:w="85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Female Goat </w:t>
            </w:r>
            <w:r>
              <w:rPr>
                <w:rFonts w:ascii="Calibri" w:hAnsi="Calibri" w:cs="Calibri" w:eastAsia="Calibri"/>
                <w:color w:val="auto"/>
                <w:spacing w:val="0"/>
                <w:position w:val="0"/>
                <w:sz w:val="20"/>
                <w:shd w:fill="auto" w:val="clear"/>
              </w:rPr>
              <w:t xml:space="preserve">that has borne a kid, any age, in-milk, entered in the </w:t>
            </w:r>
            <w:r>
              <w:rPr>
                <w:rFonts w:ascii="Calibri" w:hAnsi="Calibri" w:cs="Calibri" w:eastAsia="Calibri"/>
                <w:b/>
                <w:color w:val="auto"/>
                <w:spacing w:val="0"/>
                <w:position w:val="0"/>
                <w:sz w:val="20"/>
                <w:shd w:fill="auto" w:val="clear"/>
              </w:rPr>
              <w:t xml:space="preserve">British Alpine </w:t>
            </w:r>
            <w:r>
              <w:rPr>
                <w:rFonts w:ascii="Calibri" w:hAnsi="Calibri" w:cs="Calibri" w:eastAsia="Calibri"/>
                <w:color w:val="auto"/>
                <w:spacing w:val="0"/>
                <w:position w:val="0"/>
                <w:sz w:val="20"/>
                <w:shd w:fill="auto" w:val="clear"/>
              </w:rPr>
              <w:t xml:space="preserve">section of the Herd Book</w:t>
            </w:r>
          </w:p>
        </w:tc>
      </w:tr>
      <w:tr>
        <w:trPr>
          <w:trHeight w:val="1" w:hRule="atLeast"/>
          <w:jc w:val="left"/>
        </w:trPr>
        <w:tc>
          <w:tcPr>
            <w:tcW w:w="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07</w:t>
            </w:r>
          </w:p>
        </w:tc>
        <w:tc>
          <w:tcPr>
            <w:tcW w:w="85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Female Goat </w:t>
            </w:r>
            <w:r>
              <w:rPr>
                <w:rFonts w:ascii="Calibri" w:hAnsi="Calibri" w:cs="Calibri" w:eastAsia="Calibri"/>
                <w:color w:val="auto"/>
                <w:spacing w:val="0"/>
                <w:position w:val="0"/>
                <w:sz w:val="20"/>
                <w:shd w:fill="auto" w:val="clear"/>
              </w:rPr>
              <w:t xml:space="preserve">that has borne a kid, any age, in-milk, </w:t>
            </w:r>
            <w:r>
              <w:rPr>
                <w:rFonts w:ascii="Calibri" w:hAnsi="Calibri" w:cs="Calibri" w:eastAsia="Calibri"/>
                <w:b/>
                <w:color w:val="auto"/>
                <w:spacing w:val="0"/>
                <w:position w:val="0"/>
                <w:sz w:val="20"/>
                <w:shd w:fill="auto" w:val="clear"/>
              </w:rPr>
              <w:t xml:space="preserve">Any Other Variety</w:t>
            </w:r>
          </w:p>
        </w:tc>
      </w:tr>
      <w:tr>
        <w:trPr>
          <w:trHeight w:val="1" w:hRule="atLeast"/>
          <w:jc w:val="left"/>
        </w:trPr>
        <w:tc>
          <w:tcPr>
            <w:tcW w:w="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08</w:t>
            </w:r>
          </w:p>
        </w:tc>
        <w:tc>
          <w:tcPr>
            <w:tcW w:w="85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Goatling</w:t>
            </w:r>
            <w:r>
              <w:rPr>
                <w:rFonts w:ascii="Calibri" w:hAnsi="Calibri" w:cs="Calibri" w:eastAsia="Calibri"/>
                <w:color w:val="auto"/>
                <w:spacing w:val="0"/>
                <w:position w:val="0"/>
                <w:sz w:val="20"/>
                <w:shd w:fill="auto" w:val="clear"/>
              </w:rPr>
              <w:t xml:space="preserve"> that has not borne a kid, over one year but not exceeding two years, entered in the </w:t>
            </w:r>
            <w:r>
              <w:rPr>
                <w:rFonts w:ascii="Calibri" w:hAnsi="Calibri" w:cs="Calibri" w:eastAsia="Calibri"/>
                <w:b/>
                <w:color w:val="auto"/>
                <w:spacing w:val="0"/>
                <w:position w:val="0"/>
                <w:sz w:val="20"/>
                <w:shd w:fill="auto" w:val="clear"/>
              </w:rPr>
              <w:t xml:space="preserve">Toggenburg or British Toggenburg </w:t>
            </w:r>
            <w:r>
              <w:rPr>
                <w:rFonts w:ascii="Calibri" w:hAnsi="Calibri" w:cs="Calibri" w:eastAsia="Calibri"/>
                <w:color w:val="auto"/>
                <w:spacing w:val="0"/>
                <w:position w:val="0"/>
                <w:sz w:val="20"/>
                <w:shd w:fill="auto" w:val="clear"/>
              </w:rPr>
              <w:t xml:space="preserve">section of the Herd Book</w:t>
            </w:r>
          </w:p>
        </w:tc>
      </w:tr>
      <w:tr>
        <w:trPr>
          <w:trHeight w:val="1" w:hRule="atLeast"/>
          <w:jc w:val="left"/>
        </w:trPr>
        <w:tc>
          <w:tcPr>
            <w:tcW w:w="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09</w:t>
            </w:r>
          </w:p>
        </w:tc>
        <w:tc>
          <w:tcPr>
            <w:tcW w:w="85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Goatling</w:t>
            </w:r>
            <w:r>
              <w:rPr>
                <w:rFonts w:ascii="Calibri" w:hAnsi="Calibri" w:cs="Calibri" w:eastAsia="Calibri"/>
                <w:color w:val="auto"/>
                <w:spacing w:val="0"/>
                <w:position w:val="0"/>
                <w:sz w:val="20"/>
                <w:shd w:fill="auto" w:val="clear"/>
              </w:rPr>
              <w:t xml:space="preserve"> that has not borne a kid, over one year but not exceeding two years, entered in the </w:t>
            </w:r>
            <w:r>
              <w:rPr>
                <w:rFonts w:ascii="Calibri" w:hAnsi="Calibri" w:cs="Calibri" w:eastAsia="Calibri"/>
                <w:b/>
                <w:color w:val="auto"/>
                <w:spacing w:val="0"/>
                <w:position w:val="0"/>
                <w:sz w:val="20"/>
                <w:shd w:fill="auto" w:val="clear"/>
              </w:rPr>
              <w:t xml:space="preserve">Saanen or British Saanen </w:t>
            </w:r>
            <w:r>
              <w:rPr>
                <w:rFonts w:ascii="Calibri" w:hAnsi="Calibri" w:cs="Calibri" w:eastAsia="Calibri"/>
                <w:color w:val="auto"/>
                <w:spacing w:val="0"/>
                <w:position w:val="0"/>
                <w:sz w:val="20"/>
                <w:shd w:fill="auto" w:val="clear"/>
              </w:rPr>
              <w:t xml:space="preserve">section of the Herd Book</w:t>
            </w:r>
          </w:p>
        </w:tc>
      </w:tr>
      <w:tr>
        <w:trPr>
          <w:trHeight w:val="1" w:hRule="atLeast"/>
          <w:jc w:val="left"/>
        </w:trPr>
        <w:tc>
          <w:tcPr>
            <w:tcW w:w="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10</w:t>
            </w:r>
          </w:p>
        </w:tc>
        <w:tc>
          <w:tcPr>
            <w:tcW w:w="85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Goatling</w:t>
            </w:r>
            <w:r>
              <w:rPr>
                <w:rFonts w:ascii="Calibri" w:hAnsi="Calibri" w:cs="Calibri" w:eastAsia="Calibri"/>
                <w:color w:val="auto"/>
                <w:spacing w:val="0"/>
                <w:position w:val="0"/>
                <w:sz w:val="20"/>
                <w:shd w:fill="auto" w:val="clear"/>
              </w:rPr>
              <w:t xml:space="preserve"> that has not borne a kid, over one year but not exceeding two years, entered in the </w:t>
            </w:r>
            <w:r>
              <w:rPr>
                <w:rFonts w:ascii="Calibri" w:hAnsi="Calibri" w:cs="Calibri" w:eastAsia="Calibri"/>
                <w:b/>
                <w:color w:val="auto"/>
                <w:spacing w:val="0"/>
                <w:position w:val="0"/>
                <w:sz w:val="20"/>
                <w:shd w:fill="auto" w:val="clear"/>
              </w:rPr>
              <w:t xml:space="preserve">Anglo Nubian </w:t>
            </w:r>
            <w:r>
              <w:rPr>
                <w:rFonts w:ascii="Calibri" w:hAnsi="Calibri" w:cs="Calibri" w:eastAsia="Calibri"/>
                <w:color w:val="auto"/>
                <w:spacing w:val="0"/>
                <w:position w:val="0"/>
                <w:sz w:val="20"/>
                <w:shd w:fill="auto" w:val="clear"/>
              </w:rPr>
              <w:t xml:space="preserve">section of the Herd Book</w:t>
            </w:r>
          </w:p>
        </w:tc>
      </w:tr>
      <w:tr>
        <w:trPr>
          <w:trHeight w:val="1" w:hRule="atLeast"/>
          <w:jc w:val="left"/>
        </w:trPr>
        <w:tc>
          <w:tcPr>
            <w:tcW w:w="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11</w:t>
            </w:r>
          </w:p>
        </w:tc>
        <w:tc>
          <w:tcPr>
            <w:tcW w:w="85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Goatling</w:t>
            </w:r>
            <w:r>
              <w:rPr>
                <w:rFonts w:ascii="Calibri" w:hAnsi="Calibri" w:cs="Calibri" w:eastAsia="Calibri"/>
                <w:color w:val="auto"/>
                <w:spacing w:val="0"/>
                <w:position w:val="0"/>
                <w:sz w:val="20"/>
                <w:shd w:fill="auto" w:val="clear"/>
              </w:rPr>
              <w:t xml:space="preserve"> that has not borne a kid, over one year but not exceeding two years, entered in the </w:t>
            </w:r>
            <w:r>
              <w:rPr>
                <w:rFonts w:ascii="Calibri" w:hAnsi="Calibri" w:cs="Calibri" w:eastAsia="Calibri"/>
                <w:b/>
                <w:color w:val="auto"/>
                <w:spacing w:val="0"/>
                <w:position w:val="0"/>
                <w:sz w:val="20"/>
                <w:shd w:fill="auto" w:val="clear"/>
              </w:rPr>
              <w:t xml:space="preserve">British Alpine </w:t>
            </w:r>
            <w:r>
              <w:rPr>
                <w:rFonts w:ascii="Calibri" w:hAnsi="Calibri" w:cs="Calibri" w:eastAsia="Calibri"/>
                <w:color w:val="auto"/>
                <w:spacing w:val="0"/>
                <w:position w:val="0"/>
                <w:sz w:val="20"/>
                <w:shd w:fill="auto" w:val="clear"/>
              </w:rPr>
              <w:t xml:space="preserve">section of the Herd Book</w:t>
            </w:r>
          </w:p>
        </w:tc>
      </w:tr>
      <w:tr>
        <w:trPr>
          <w:trHeight w:val="1" w:hRule="atLeast"/>
          <w:jc w:val="left"/>
        </w:trPr>
        <w:tc>
          <w:tcPr>
            <w:tcW w:w="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12</w:t>
            </w:r>
          </w:p>
        </w:tc>
        <w:tc>
          <w:tcPr>
            <w:tcW w:w="85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Goatling</w:t>
            </w:r>
            <w:r>
              <w:rPr>
                <w:rFonts w:ascii="Calibri" w:hAnsi="Calibri" w:cs="Calibri" w:eastAsia="Calibri"/>
                <w:color w:val="auto"/>
                <w:spacing w:val="0"/>
                <w:position w:val="0"/>
                <w:sz w:val="20"/>
                <w:shd w:fill="auto" w:val="clear"/>
              </w:rPr>
              <w:t xml:space="preserve"> that has not borne a kid, over one year but not exceeding two years,  </w:t>
            </w:r>
            <w:r>
              <w:rPr>
                <w:rFonts w:ascii="Calibri" w:hAnsi="Calibri" w:cs="Calibri" w:eastAsia="Calibri"/>
                <w:b/>
                <w:color w:val="auto"/>
                <w:spacing w:val="0"/>
                <w:position w:val="0"/>
                <w:sz w:val="20"/>
                <w:shd w:fill="auto" w:val="clear"/>
              </w:rPr>
              <w:t xml:space="preserve">Any Other Variety</w:t>
            </w:r>
          </w:p>
        </w:tc>
      </w:tr>
      <w:tr>
        <w:trPr>
          <w:trHeight w:val="1" w:hRule="atLeast"/>
          <w:jc w:val="left"/>
        </w:trPr>
        <w:tc>
          <w:tcPr>
            <w:tcW w:w="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13</w:t>
            </w:r>
          </w:p>
        </w:tc>
        <w:tc>
          <w:tcPr>
            <w:tcW w:w="85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Female Kids </w:t>
            </w:r>
            <w:r>
              <w:rPr>
                <w:rFonts w:ascii="Calibri" w:hAnsi="Calibri" w:cs="Calibri" w:eastAsia="Calibri"/>
                <w:color w:val="auto"/>
                <w:spacing w:val="0"/>
                <w:position w:val="0"/>
                <w:sz w:val="20"/>
                <w:shd w:fill="auto" w:val="clear"/>
              </w:rPr>
              <w:t xml:space="preserve">over two months, but not exceeding one year, entered in the </w:t>
            </w:r>
            <w:r>
              <w:rPr>
                <w:rFonts w:ascii="Calibri" w:hAnsi="Calibri" w:cs="Calibri" w:eastAsia="Calibri"/>
                <w:b/>
                <w:color w:val="auto"/>
                <w:spacing w:val="0"/>
                <w:position w:val="0"/>
                <w:sz w:val="20"/>
                <w:shd w:fill="auto" w:val="clear"/>
              </w:rPr>
              <w:t xml:space="preserve">Toggenburg or British Toggenburg </w:t>
            </w:r>
            <w:r>
              <w:rPr>
                <w:rFonts w:ascii="Calibri" w:hAnsi="Calibri" w:cs="Calibri" w:eastAsia="Calibri"/>
                <w:color w:val="auto"/>
                <w:spacing w:val="0"/>
                <w:position w:val="0"/>
                <w:sz w:val="20"/>
                <w:shd w:fill="auto" w:val="clear"/>
              </w:rPr>
              <w:t xml:space="preserve">section of the Herd Book</w:t>
            </w:r>
          </w:p>
        </w:tc>
      </w:tr>
      <w:tr>
        <w:trPr>
          <w:trHeight w:val="1" w:hRule="atLeast"/>
          <w:jc w:val="left"/>
        </w:trPr>
        <w:tc>
          <w:tcPr>
            <w:tcW w:w="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14</w:t>
            </w:r>
          </w:p>
        </w:tc>
        <w:tc>
          <w:tcPr>
            <w:tcW w:w="85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Female Kids </w:t>
            </w:r>
            <w:r>
              <w:rPr>
                <w:rFonts w:ascii="Calibri" w:hAnsi="Calibri" w:cs="Calibri" w:eastAsia="Calibri"/>
                <w:color w:val="auto"/>
                <w:spacing w:val="0"/>
                <w:position w:val="0"/>
                <w:sz w:val="20"/>
                <w:shd w:fill="auto" w:val="clear"/>
              </w:rPr>
              <w:t xml:space="preserve">over two months, but not exceeding one year, entered in the </w:t>
            </w:r>
            <w:r>
              <w:rPr>
                <w:rFonts w:ascii="Calibri" w:hAnsi="Calibri" w:cs="Calibri" w:eastAsia="Calibri"/>
                <w:b/>
                <w:color w:val="auto"/>
                <w:spacing w:val="0"/>
                <w:position w:val="0"/>
                <w:sz w:val="20"/>
                <w:shd w:fill="auto" w:val="clear"/>
              </w:rPr>
              <w:t xml:space="preserve">Saanen or British Saanen </w:t>
            </w:r>
            <w:r>
              <w:rPr>
                <w:rFonts w:ascii="Calibri" w:hAnsi="Calibri" w:cs="Calibri" w:eastAsia="Calibri"/>
                <w:color w:val="auto"/>
                <w:spacing w:val="0"/>
                <w:position w:val="0"/>
                <w:sz w:val="20"/>
                <w:shd w:fill="auto" w:val="clear"/>
              </w:rPr>
              <w:t xml:space="preserve">section of the Herd Book</w:t>
            </w:r>
          </w:p>
        </w:tc>
      </w:tr>
      <w:tr>
        <w:trPr>
          <w:trHeight w:val="1" w:hRule="atLeast"/>
          <w:jc w:val="left"/>
        </w:trPr>
        <w:tc>
          <w:tcPr>
            <w:tcW w:w="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15</w:t>
            </w:r>
          </w:p>
        </w:tc>
        <w:tc>
          <w:tcPr>
            <w:tcW w:w="85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Female Kids </w:t>
            </w:r>
            <w:r>
              <w:rPr>
                <w:rFonts w:ascii="Calibri" w:hAnsi="Calibri" w:cs="Calibri" w:eastAsia="Calibri"/>
                <w:color w:val="auto"/>
                <w:spacing w:val="0"/>
                <w:position w:val="0"/>
                <w:sz w:val="20"/>
                <w:shd w:fill="auto" w:val="clear"/>
              </w:rPr>
              <w:t xml:space="preserve">over two months, but not exceeding one year, entered in the </w:t>
            </w:r>
            <w:r>
              <w:rPr>
                <w:rFonts w:ascii="Calibri" w:hAnsi="Calibri" w:cs="Calibri" w:eastAsia="Calibri"/>
                <w:b/>
                <w:color w:val="auto"/>
                <w:spacing w:val="0"/>
                <w:position w:val="0"/>
                <w:sz w:val="20"/>
                <w:shd w:fill="auto" w:val="clear"/>
              </w:rPr>
              <w:t xml:space="preserve">Anglo Nubian </w:t>
            </w:r>
            <w:r>
              <w:rPr>
                <w:rFonts w:ascii="Calibri" w:hAnsi="Calibri" w:cs="Calibri" w:eastAsia="Calibri"/>
                <w:color w:val="auto"/>
                <w:spacing w:val="0"/>
                <w:position w:val="0"/>
                <w:sz w:val="20"/>
                <w:shd w:fill="auto" w:val="clear"/>
              </w:rPr>
              <w:t xml:space="preserve">section of the Herd Book</w:t>
            </w:r>
          </w:p>
        </w:tc>
      </w:tr>
      <w:tr>
        <w:trPr>
          <w:trHeight w:val="1" w:hRule="atLeast"/>
          <w:jc w:val="left"/>
        </w:trPr>
        <w:tc>
          <w:tcPr>
            <w:tcW w:w="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16</w:t>
            </w:r>
          </w:p>
        </w:tc>
        <w:tc>
          <w:tcPr>
            <w:tcW w:w="85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Female Kids </w:t>
            </w:r>
            <w:r>
              <w:rPr>
                <w:rFonts w:ascii="Calibri" w:hAnsi="Calibri" w:cs="Calibri" w:eastAsia="Calibri"/>
                <w:color w:val="auto"/>
                <w:spacing w:val="0"/>
                <w:position w:val="0"/>
                <w:sz w:val="20"/>
                <w:shd w:fill="auto" w:val="clear"/>
              </w:rPr>
              <w:t xml:space="preserve">over two months, but not exceeding one year, entered in the </w:t>
            </w:r>
            <w:r>
              <w:rPr>
                <w:rFonts w:ascii="Calibri" w:hAnsi="Calibri" w:cs="Calibri" w:eastAsia="Calibri"/>
                <w:b/>
                <w:color w:val="auto"/>
                <w:spacing w:val="0"/>
                <w:position w:val="0"/>
                <w:sz w:val="20"/>
                <w:shd w:fill="auto" w:val="clear"/>
              </w:rPr>
              <w:t xml:space="preserve">British Alpine </w:t>
            </w:r>
            <w:r>
              <w:rPr>
                <w:rFonts w:ascii="Calibri" w:hAnsi="Calibri" w:cs="Calibri" w:eastAsia="Calibri"/>
                <w:color w:val="auto"/>
                <w:spacing w:val="0"/>
                <w:position w:val="0"/>
                <w:sz w:val="20"/>
                <w:shd w:fill="auto" w:val="clear"/>
              </w:rPr>
              <w:t xml:space="preserve">section of the Herd Book</w:t>
            </w:r>
          </w:p>
        </w:tc>
      </w:tr>
      <w:tr>
        <w:trPr>
          <w:trHeight w:val="1" w:hRule="atLeast"/>
          <w:jc w:val="left"/>
        </w:trPr>
        <w:tc>
          <w:tcPr>
            <w:tcW w:w="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17</w:t>
            </w:r>
          </w:p>
        </w:tc>
        <w:tc>
          <w:tcPr>
            <w:tcW w:w="85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Female Kids </w:t>
            </w:r>
            <w:r>
              <w:rPr>
                <w:rFonts w:ascii="Calibri" w:hAnsi="Calibri" w:cs="Calibri" w:eastAsia="Calibri"/>
                <w:color w:val="auto"/>
                <w:spacing w:val="0"/>
                <w:position w:val="0"/>
                <w:sz w:val="20"/>
                <w:shd w:fill="auto" w:val="clear"/>
              </w:rPr>
              <w:t xml:space="preserve">over two months, but not exceeding one year, Any Other Variety</w:t>
            </w:r>
          </w:p>
        </w:tc>
      </w:tr>
      <w:tr>
        <w:trPr>
          <w:trHeight w:val="1" w:hRule="atLeast"/>
          <w:jc w:val="left"/>
        </w:trPr>
        <w:tc>
          <w:tcPr>
            <w:tcW w:w="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18</w:t>
            </w:r>
          </w:p>
        </w:tc>
        <w:tc>
          <w:tcPr>
            <w:tcW w:w="85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Milking Competition, </w:t>
            </w:r>
            <w:r>
              <w:rPr>
                <w:rFonts w:ascii="Calibri" w:hAnsi="Calibri" w:cs="Calibri" w:eastAsia="Calibri"/>
                <w:color w:val="auto"/>
                <w:spacing w:val="0"/>
                <w:position w:val="0"/>
                <w:sz w:val="20"/>
                <w:shd w:fill="auto" w:val="clear"/>
              </w:rPr>
              <w:t xml:space="preserve">for goats of any age, to have kidded once only</w:t>
            </w:r>
          </w:p>
        </w:tc>
      </w:tr>
      <w:tr>
        <w:trPr>
          <w:trHeight w:val="1" w:hRule="atLeast"/>
          <w:jc w:val="left"/>
        </w:trPr>
        <w:tc>
          <w:tcPr>
            <w:tcW w:w="52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19</w:t>
            </w:r>
          </w:p>
        </w:tc>
        <w:tc>
          <w:tcPr>
            <w:tcW w:w="859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Milking Competition, </w:t>
            </w:r>
            <w:r>
              <w:rPr>
                <w:rFonts w:ascii="Calibri" w:hAnsi="Calibri" w:cs="Calibri" w:eastAsia="Calibri"/>
                <w:color w:val="auto"/>
                <w:spacing w:val="0"/>
                <w:position w:val="0"/>
                <w:sz w:val="20"/>
                <w:shd w:fill="auto" w:val="clear"/>
              </w:rPr>
              <w:t xml:space="preserve">for goats of any age, to have kidded twice or more</w:t>
            </w:r>
          </w:p>
        </w:tc>
      </w:tr>
    </w:tbl>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Please note that classes 8, 9, 13 and 16 will be split if THREE or more of each breed are entered. Classes for Golden Guernsey goats will be added, should there be sufficient entries.</w:t>
      </w:r>
    </w:p>
    <w:p>
      <w:pPr>
        <w:spacing w:before="0" w:after="0" w:line="240"/>
        <w:ind w:right="0" w:left="0" w:firstLine="0"/>
        <w:jc w:val="left"/>
        <w:rPr>
          <w:rFonts w:ascii="Calibri" w:hAnsi="Calibri" w:cs="Calibri" w:eastAsia="Calibri"/>
          <w:b/>
          <w:color w:val="auto"/>
          <w:spacing w:val="0"/>
          <w:position w:val="0"/>
          <w:sz w:val="20"/>
          <w:shd w:fill="auto" w:val="clear"/>
        </w:rPr>
      </w:pPr>
    </w:p>
    <w:p>
      <w:pPr>
        <w:keepNext w:val="true"/>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British Goat Society Awards</w:t>
      </w:r>
    </w:p>
    <w:p>
      <w:pPr>
        <w:spacing w:before="0" w:after="0" w:line="240"/>
        <w:ind w:right="0" w:left="0" w:firstLine="0"/>
        <w:jc w:val="left"/>
        <w:rPr>
          <w:rFonts w:ascii="Calibri" w:hAnsi="Calibri" w:cs="Calibri" w:eastAsia="Calibri"/>
          <w:color w:val="auto"/>
          <w:spacing w:val="0"/>
          <w:position w:val="0"/>
          <w:sz w:val="20"/>
          <w:shd w:fill="auto" w:val="clear"/>
        </w:rPr>
      </w:pPr>
    </w:p>
    <w:tbl>
      <w:tblPr>
        <w:tblInd w:w="108" w:type="dxa"/>
      </w:tblPr>
      <w:tblGrid>
        <w:gridCol w:w="607"/>
        <w:gridCol w:w="8465"/>
      </w:tblGrid>
      <w:tr>
        <w:trPr>
          <w:trHeight w:val="1" w:hRule="atLeast"/>
          <w:jc w:val="left"/>
        </w:trPr>
        <w:tc>
          <w:tcPr>
            <w:tcW w:w="6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S1</w:t>
            </w:r>
          </w:p>
        </w:tc>
        <w:tc>
          <w:tcPr>
            <w:tcW w:w="846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w:t>
            </w:r>
            <w:r>
              <w:rPr>
                <w:rFonts w:ascii="Calibri" w:hAnsi="Calibri" w:cs="Calibri" w:eastAsia="Calibri"/>
                <w:b/>
                <w:color w:val="auto"/>
                <w:spacing w:val="0"/>
                <w:position w:val="0"/>
                <w:sz w:val="20"/>
                <w:shd w:fill="auto" w:val="clear"/>
              </w:rPr>
              <w:t xml:space="preserve">Rosette </w:t>
            </w:r>
            <w:r>
              <w:rPr>
                <w:rFonts w:ascii="Calibri" w:hAnsi="Calibri" w:cs="Calibri" w:eastAsia="Calibri"/>
                <w:color w:val="auto"/>
                <w:spacing w:val="0"/>
                <w:position w:val="0"/>
                <w:sz w:val="20"/>
                <w:shd w:fill="auto" w:val="clear"/>
              </w:rPr>
              <w:t xml:space="preserve">for the Best Goat in Show</w:t>
            </w:r>
          </w:p>
        </w:tc>
      </w:tr>
      <w:tr>
        <w:trPr>
          <w:trHeight w:val="1" w:hRule="atLeast"/>
          <w:jc w:val="left"/>
        </w:trPr>
        <w:tc>
          <w:tcPr>
            <w:tcW w:w="6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S2</w:t>
            </w:r>
          </w:p>
        </w:tc>
        <w:tc>
          <w:tcPr>
            <w:tcW w:w="846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w:t>
            </w:r>
            <w:r>
              <w:rPr>
                <w:rFonts w:ascii="Calibri" w:hAnsi="Calibri" w:cs="Calibri" w:eastAsia="Calibri"/>
                <w:b/>
                <w:color w:val="auto"/>
                <w:spacing w:val="0"/>
                <w:position w:val="0"/>
                <w:sz w:val="20"/>
                <w:shd w:fill="auto" w:val="clear"/>
              </w:rPr>
              <w:t xml:space="preserve">Challenge Certificate </w:t>
            </w:r>
            <w:r>
              <w:rPr>
                <w:rFonts w:ascii="Calibri" w:hAnsi="Calibri" w:cs="Calibri" w:eastAsia="Calibri"/>
                <w:color w:val="auto"/>
                <w:spacing w:val="0"/>
                <w:position w:val="0"/>
                <w:sz w:val="20"/>
                <w:shd w:fill="auto" w:val="clear"/>
              </w:rPr>
              <w:t xml:space="preserve">for the Best Goat that has borne a kid</w:t>
            </w:r>
          </w:p>
        </w:tc>
      </w:tr>
      <w:tr>
        <w:trPr>
          <w:trHeight w:val="1" w:hRule="atLeast"/>
          <w:jc w:val="left"/>
        </w:trPr>
        <w:tc>
          <w:tcPr>
            <w:tcW w:w="6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S3</w:t>
            </w:r>
          </w:p>
        </w:tc>
        <w:tc>
          <w:tcPr>
            <w:tcW w:w="846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w:t>
            </w:r>
            <w:r>
              <w:rPr>
                <w:rFonts w:ascii="Calibri" w:hAnsi="Calibri" w:cs="Calibri" w:eastAsia="Calibri"/>
                <w:b/>
                <w:color w:val="auto"/>
                <w:spacing w:val="0"/>
                <w:position w:val="0"/>
                <w:sz w:val="20"/>
                <w:shd w:fill="auto" w:val="clear"/>
              </w:rPr>
              <w:t xml:space="preserve">Challenge Certificate </w:t>
            </w:r>
            <w:r>
              <w:rPr>
                <w:rFonts w:ascii="Calibri" w:hAnsi="Calibri" w:cs="Calibri" w:eastAsia="Calibri"/>
                <w:color w:val="auto"/>
                <w:spacing w:val="0"/>
                <w:position w:val="0"/>
                <w:sz w:val="20"/>
                <w:shd w:fill="auto" w:val="clear"/>
              </w:rPr>
              <w:t xml:space="preserve">for the Best Inspection / Production Goat</w:t>
            </w:r>
          </w:p>
        </w:tc>
      </w:tr>
      <w:tr>
        <w:trPr>
          <w:trHeight w:val="1" w:hRule="atLeast"/>
          <w:jc w:val="left"/>
        </w:trPr>
        <w:tc>
          <w:tcPr>
            <w:tcW w:w="6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S4</w:t>
            </w:r>
          </w:p>
        </w:tc>
        <w:tc>
          <w:tcPr>
            <w:tcW w:w="846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w:t>
            </w:r>
            <w:r>
              <w:rPr>
                <w:rFonts w:ascii="Calibri" w:hAnsi="Calibri" w:cs="Calibri" w:eastAsia="Calibri"/>
                <w:b/>
                <w:color w:val="auto"/>
                <w:spacing w:val="0"/>
                <w:position w:val="0"/>
                <w:sz w:val="20"/>
                <w:shd w:fill="auto" w:val="clear"/>
              </w:rPr>
              <w:t xml:space="preserve">Breed Challenge Certificate </w:t>
            </w:r>
            <w:r>
              <w:rPr>
                <w:rFonts w:ascii="Calibri" w:hAnsi="Calibri" w:cs="Calibri" w:eastAsia="Calibri"/>
                <w:color w:val="auto"/>
                <w:spacing w:val="0"/>
                <w:position w:val="0"/>
                <w:sz w:val="20"/>
                <w:shd w:fill="auto" w:val="clear"/>
              </w:rPr>
              <w:t xml:space="preserve">for the Best </w:t>
            </w:r>
            <w:r>
              <w:rPr>
                <w:rFonts w:ascii="Calibri" w:hAnsi="Calibri" w:cs="Calibri" w:eastAsia="Calibri"/>
                <w:b/>
                <w:color w:val="auto"/>
                <w:spacing w:val="0"/>
                <w:position w:val="0"/>
                <w:sz w:val="20"/>
                <w:shd w:fill="auto" w:val="clear"/>
              </w:rPr>
              <w:t xml:space="preserve">Toggenburg </w:t>
            </w:r>
            <w:r>
              <w:rPr>
                <w:rFonts w:ascii="Calibri" w:hAnsi="Calibri" w:cs="Calibri" w:eastAsia="Calibri"/>
                <w:color w:val="auto"/>
                <w:spacing w:val="0"/>
                <w:position w:val="0"/>
                <w:sz w:val="20"/>
                <w:shd w:fill="auto" w:val="clear"/>
              </w:rPr>
              <w:t xml:space="preserve">goat, Best </w:t>
            </w:r>
            <w:r>
              <w:rPr>
                <w:rFonts w:ascii="Calibri" w:hAnsi="Calibri" w:cs="Calibri" w:eastAsia="Calibri"/>
                <w:b/>
                <w:color w:val="auto"/>
                <w:spacing w:val="0"/>
                <w:position w:val="0"/>
                <w:sz w:val="20"/>
                <w:shd w:fill="auto" w:val="clear"/>
              </w:rPr>
              <w:t xml:space="preserve">Saanen</w:t>
            </w:r>
            <w:r>
              <w:rPr>
                <w:rFonts w:ascii="Calibri" w:hAnsi="Calibri" w:cs="Calibri" w:eastAsia="Calibri"/>
                <w:color w:val="auto"/>
                <w:spacing w:val="0"/>
                <w:position w:val="0"/>
                <w:sz w:val="20"/>
                <w:shd w:fill="auto" w:val="clear"/>
              </w:rPr>
              <w:t xml:space="preserve"> goat, Best </w:t>
            </w:r>
            <w:r>
              <w:rPr>
                <w:rFonts w:ascii="Calibri" w:hAnsi="Calibri" w:cs="Calibri" w:eastAsia="Calibri"/>
                <w:b/>
                <w:color w:val="auto"/>
                <w:spacing w:val="0"/>
                <w:position w:val="0"/>
                <w:sz w:val="20"/>
                <w:shd w:fill="auto" w:val="clear"/>
              </w:rPr>
              <w:t xml:space="preserve">British Toggenburg</w:t>
            </w:r>
            <w:r>
              <w:rPr>
                <w:rFonts w:ascii="Calibri" w:hAnsi="Calibri" w:cs="Calibri" w:eastAsia="Calibri"/>
                <w:color w:val="auto"/>
                <w:spacing w:val="0"/>
                <w:position w:val="0"/>
                <w:sz w:val="20"/>
                <w:shd w:fill="auto" w:val="clear"/>
              </w:rPr>
              <w:t xml:space="preserve"> goat, Best </w:t>
            </w:r>
            <w:r>
              <w:rPr>
                <w:rFonts w:ascii="Calibri" w:hAnsi="Calibri" w:cs="Calibri" w:eastAsia="Calibri"/>
                <w:b/>
                <w:color w:val="auto"/>
                <w:spacing w:val="0"/>
                <w:position w:val="0"/>
                <w:sz w:val="20"/>
                <w:shd w:fill="auto" w:val="clear"/>
              </w:rPr>
              <w:t xml:space="preserve">British Saanen</w:t>
            </w:r>
            <w:r>
              <w:rPr>
                <w:rFonts w:ascii="Calibri" w:hAnsi="Calibri" w:cs="Calibri" w:eastAsia="Calibri"/>
                <w:color w:val="auto"/>
                <w:spacing w:val="0"/>
                <w:position w:val="0"/>
                <w:sz w:val="20"/>
                <w:shd w:fill="auto" w:val="clear"/>
              </w:rPr>
              <w:t xml:space="preserve"> goat, Best </w:t>
            </w:r>
            <w:r>
              <w:rPr>
                <w:rFonts w:ascii="Calibri" w:hAnsi="Calibri" w:cs="Calibri" w:eastAsia="Calibri"/>
                <w:b/>
                <w:color w:val="auto"/>
                <w:spacing w:val="0"/>
                <w:position w:val="0"/>
                <w:sz w:val="20"/>
                <w:shd w:fill="auto" w:val="clear"/>
              </w:rPr>
              <w:t xml:space="preserve">Anglo-Nubian</w:t>
            </w:r>
            <w:r>
              <w:rPr>
                <w:rFonts w:ascii="Calibri" w:hAnsi="Calibri" w:cs="Calibri" w:eastAsia="Calibri"/>
                <w:color w:val="auto"/>
                <w:spacing w:val="0"/>
                <w:position w:val="0"/>
                <w:sz w:val="20"/>
                <w:shd w:fill="auto" w:val="clear"/>
              </w:rPr>
              <w:t xml:space="preserve"> goat, Best </w:t>
            </w:r>
            <w:r>
              <w:rPr>
                <w:rFonts w:ascii="Calibri" w:hAnsi="Calibri" w:cs="Calibri" w:eastAsia="Calibri"/>
                <w:b/>
                <w:color w:val="auto"/>
                <w:spacing w:val="0"/>
                <w:position w:val="0"/>
                <w:sz w:val="20"/>
                <w:shd w:fill="auto" w:val="clear"/>
              </w:rPr>
              <w:t xml:space="preserve">British Alpine</w:t>
            </w:r>
            <w:r>
              <w:rPr>
                <w:rFonts w:ascii="Calibri" w:hAnsi="Calibri" w:cs="Calibri" w:eastAsia="Calibri"/>
                <w:color w:val="auto"/>
                <w:spacing w:val="0"/>
                <w:position w:val="0"/>
                <w:sz w:val="20"/>
                <w:shd w:fill="auto" w:val="clear"/>
              </w:rPr>
              <w:t xml:space="preserve"> goat, Best </w:t>
            </w:r>
            <w:r>
              <w:rPr>
                <w:rFonts w:ascii="Calibri" w:hAnsi="Calibri" w:cs="Calibri" w:eastAsia="Calibri"/>
                <w:b/>
                <w:color w:val="auto"/>
                <w:spacing w:val="0"/>
                <w:position w:val="0"/>
                <w:sz w:val="20"/>
                <w:shd w:fill="auto" w:val="clear"/>
              </w:rPr>
              <w:t xml:space="preserve">Golden Guernsey</w:t>
            </w:r>
            <w:r>
              <w:rPr>
                <w:rFonts w:ascii="Calibri" w:hAnsi="Calibri" w:cs="Calibri" w:eastAsia="Calibri"/>
                <w:color w:val="auto"/>
                <w:spacing w:val="0"/>
                <w:position w:val="0"/>
                <w:sz w:val="20"/>
                <w:shd w:fill="auto" w:val="clear"/>
              </w:rPr>
              <w:t xml:space="preserve"> goat, Best </w:t>
            </w:r>
            <w:r>
              <w:rPr>
                <w:rFonts w:ascii="Calibri" w:hAnsi="Calibri" w:cs="Calibri" w:eastAsia="Calibri"/>
                <w:b/>
                <w:color w:val="auto"/>
                <w:spacing w:val="0"/>
                <w:position w:val="0"/>
                <w:sz w:val="20"/>
                <w:shd w:fill="auto" w:val="clear"/>
              </w:rPr>
              <w:t xml:space="preserve">British Guernsey</w:t>
            </w:r>
            <w:r>
              <w:rPr>
                <w:rFonts w:ascii="Calibri" w:hAnsi="Calibri" w:cs="Calibri" w:eastAsia="Calibri"/>
                <w:color w:val="auto"/>
                <w:spacing w:val="0"/>
                <w:position w:val="0"/>
                <w:sz w:val="20"/>
                <w:shd w:fill="auto" w:val="clear"/>
              </w:rPr>
              <w:t xml:space="preserve"> goat that has borne a kid</w:t>
            </w:r>
          </w:p>
        </w:tc>
      </w:tr>
      <w:tr>
        <w:trPr>
          <w:trHeight w:val="1" w:hRule="atLeast"/>
          <w:jc w:val="left"/>
        </w:trPr>
        <w:tc>
          <w:tcPr>
            <w:tcW w:w="6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S5</w:t>
            </w:r>
          </w:p>
        </w:tc>
        <w:tc>
          <w:tcPr>
            <w:tcW w:w="846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w:t>
            </w:r>
            <w:r>
              <w:rPr>
                <w:rFonts w:ascii="Calibri" w:hAnsi="Calibri" w:cs="Calibri" w:eastAsia="Calibri"/>
                <w:b/>
                <w:color w:val="auto"/>
                <w:spacing w:val="0"/>
                <w:position w:val="0"/>
                <w:sz w:val="20"/>
                <w:shd w:fill="auto" w:val="clear"/>
              </w:rPr>
              <w:t xml:space="preserve">Certificate of Merit </w:t>
            </w:r>
            <w:r>
              <w:rPr>
                <w:rFonts w:ascii="Calibri" w:hAnsi="Calibri" w:cs="Calibri" w:eastAsia="Calibri"/>
                <w:color w:val="auto"/>
                <w:spacing w:val="0"/>
                <w:position w:val="0"/>
                <w:sz w:val="20"/>
                <w:shd w:fill="auto" w:val="clear"/>
              </w:rPr>
              <w:t xml:space="preserve">for the Best British Goat that has borne a kid</w:t>
            </w:r>
          </w:p>
        </w:tc>
      </w:tr>
    </w:tbl>
    <w:p>
      <w:pPr>
        <w:spacing w:before="0" w:after="0" w:line="240"/>
        <w:ind w:right="0" w:left="0" w:firstLine="0"/>
        <w:jc w:val="left"/>
        <w:rPr>
          <w:rFonts w:ascii="Calibri" w:hAnsi="Calibri" w:cs="Calibri" w:eastAsia="Calibri"/>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